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F9DC" w14:textId="77777777" w:rsidR="00FA40BE" w:rsidRDefault="00060933">
      <w:r>
        <w:rPr>
          <w:rFonts w:ascii="Century Gothic" w:eastAsia="Calibri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0383A" wp14:editId="59E000A7">
                <wp:simplePos x="0" y="0"/>
                <wp:positionH relativeFrom="column">
                  <wp:posOffset>-523875</wp:posOffset>
                </wp:positionH>
                <wp:positionV relativeFrom="paragraph">
                  <wp:posOffset>-45593</wp:posOffset>
                </wp:positionV>
                <wp:extent cx="6986016" cy="10395839"/>
                <wp:effectExtent l="0" t="0" r="0" b="5715"/>
                <wp:wrapNone/>
                <wp:docPr id="1" name="Text Box 16" descr="Description: 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016" cy="10395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pct30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AD431" w14:textId="77777777" w:rsidR="00060933" w:rsidRPr="00DA1FF1" w:rsidRDefault="00060933" w:rsidP="00060933">
                            <w:pPr>
                              <w:pStyle w:val="Heading8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Child Care Service</w:t>
                            </w:r>
                          </w:p>
                          <w:p w14:paraId="155B2E13" w14:textId="688BF321" w:rsidR="00060933" w:rsidRPr="00DA1FF1" w:rsidRDefault="00785067" w:rsidP="000609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6808C5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2001D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1-22</w:t>
                            </w:r>
                          </w:p>
                          <w:p w14:paraId="6603534F" w14:textId="2227FB1E" w:rsidR="00060933" w:rsidRPr="008E4541" w:rsidRDefault="00060933" w:rsidP="00060933">
                            <w:pPr>
                              <w:pStyle w:val="BodyTex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8E454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Pleasant Grove School offers morning childcare from 7:00 to 7:45 and after school </w:t>
                            </w:r>
                            <w:r w:rsidR="002001D1" w:rsidRPr="008E454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childcare</w:t>
                            </w:r>
                            <w:r w:rsidRPr="008E454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, 2:40 </w:t>
                            </w:r>
                            <w:r w:rsidR="00855BD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–</w:t>
                            </w:r>
                            <w:r w:rsidRPr="008E454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5BD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5:30</w:t>
                            </w:r>
                            <w:r w:rsidRPr="008E454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pm to all students in grades K – 8.   Extended hours will be offered on minimum days. No daycare services are available during school holidays and closures. </w:t>
                            </w:r>
                          </w:p>
                          <w:p w14:paraId="289FF7AF" w14:textId="77777777" w:rsidR="00060933" w:rsidRPr="00DA1FF1" w:rsidRDefault="00060933" w:rsidP="00060933">
                            <w:pPr>
                              <w:pStyle w:val="Heading2"/>
                              <w:rPr>
                                <w:rFonts w:ascii="Century Gothic" w:hAnsi="Century Gothic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bCs w:val="0"/>
                                <w:sz w:val="20"/>
                                <w:szCs w:val="20"/>
                              </w:rPr>
                              <w:t>RATE SCHEDULE</w:t>
                            </w:r>
                          </w:p>
                          <w:p w14:paraId="1BEDC354" w14:textId="77777777" w:rsidR="00060933" w:rsidRPr="00930970" w:rsidRDefault="00060933" w:rsidP="0006093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0970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There is a flat rate of </w:t>
                            </w:r>
                            <w:r w:rsidR="00855BDC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$4</w:t>
                            </w:r>
                            <w:r w:rsidRPr="00E73DD1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.50</w:t>
                            </w:r>
                            <w:r w:rsidRPr="00930970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per hour per child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 xml:space="preserve"> *l</w:t>
                            </w:r>
                            <w:r w:rsidRPr="00930970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ate charges will be assessed for children not picked up on time*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Payment is due on the </w:t>
                            </w:r>
                            <w:r w:rsidRPr="00BD7E0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BD7E0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each month. If on the </w:t>
                            </w:r>
                            <w:r w:rsidRPr="00BD7E0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  <w:r w:rsidRPr="00BD7E00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the month payment has not been received service</w:t>
                            </w:r>
                            <w:r w:rsidRPr="0093097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will be denied.</w:t>
                            </w:r>
                          </w:p>
                          <w:p w14:paraId="0B6B1D53" w14:textId="77777777" w:rsidR="00060933" w:rsidRDefault="00060933" w:rsidP="0006093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Please complete the attached form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and return to the school office.  A direct line to daycare is </w:t>
                            </w:r>
                            <w:r w:rsidRPr="00DA1FF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916-302-6509.</w:t>
                            </w:r>
                          </w:p>
                          <w:p w14:paraId="2750A849" w14:textId="77777777" w:rsidR="00060933" w:rsidRPr="002F2430" w:rsidRDefault="00060933" w:rsidP="0006093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C54B5A9" w14:textId="77777777" w:rsidR="00060933" w:rsidRDefault="00060933" w:rsidP="0006093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CHILD(REN)'S NAME</w:t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(PLEAS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 PRINT)/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GRADE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A1FF1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CHILD(REN)'S NAME</w:t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(PLEAS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 PRINT)/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GRADE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8C9F6A0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70736FC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2AD539BD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114D97B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7E82B03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Par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ent's Name and Signature (s)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A1FF1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Phone</w:t>
                            </w:r>
                          </w:p>
                          <w:p w14:paraId="10C6D813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5C1D68" w14:textId="6247D460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Print_______________________________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work</w:t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</w:t>
                            </w:r>
                            <w:r w:rsidR="002001D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 home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14:paraId="63E0E3B7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58CC184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_________________________________    cell </w:t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3E8BD38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Print___________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work _____________   home_______________</w:t>
                            </w:r>
                          </w:p>
                          <w:p w14:paraId="52AFE622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11C898F" w14:textId="623C8055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__________________________________   </w:t>
                            </w:r>
                            <w:r w:rsidR="002001D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cell _</w:t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DA1FF1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ED5F94E" w14:textId="43822080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Emergency Contact(s) </w:t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(person school should contact if </w:t>
                            </w:r>
                            <w:r w:rsidR="005407F0"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parents</w:t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are not available)</w:t>
                            </w:r>
                          </w:p>
                          <w:p w14:paraId="71CA14AD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0882E0D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</w:t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Phone#________________________</w:t>
                            </w:r>
                          </w:p>
                          <w:p w14:paraId="335B96A5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BAEFD66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Phone#________________________</w:t>
                            </w:r>
                          </w:p>
                          <w:p w14:paraId="633C1A81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13D1A8A6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Phone#________________________</w:t>
                            </w:r>
                          </w:p>
                          <w:p w14:paraId="6D3F9D5A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Person(s) Permitted to Pick Up Child(ren)</w:t>
                            </w:r>
                          </w:p>
                          <w:p w14:paraId="3C84769D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0C734AF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</w:t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Phone#________________________</w:t>
                            </w:r>
                          </w:p>
                          <w:p w14:paraId="353CFAA3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F68099D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</w:t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Phone#________________________</w:t>
                            </w:r>
                          </w:p>
                          <w:p w14:paraId="5545DA66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3D85963" w14:textId="77777777" w:rsidR="00060933" w:rsidRDefault="00060933" w:rsidP="000609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>Phone#________________________</w:t>
                            </w:r>
                          </w:p>
                          <w:p w14:paraId="4DEA1F1A" w14:textId="77777777" w:rsidR="00060933" w:rsidRPr="00DA1FF1" w:rsidRDefault="00060933" w:rsidP="0006093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9B81744" w14:textId="32AA9FE6" w:rsidR="00060933" w:rsidRDefault="00060933" w:rsidP="00060933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DA1FF1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Food allergies, other allergies or health issues </w:t>
                            </w:r>
                            <w:r w:rsidRPr="00DA1FF1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(childcare providers should be made aware of health restrictions:</w:t>
                            </w:r>
                            <w:r w:rsidRPr="00BB6787">
                              <w:rPr>
                                <w:rFonts w:ascii="Californian FB" w:hAnsi="Californian FB"/>
                              </w:rPr>
                              <w:t xml:space="preserve">  diet, diabetes, </w:t>
                            </w:r>
                            <w:r w:rsidR="002001D1" w:rsidRPr="00BB6787">
                              <w:rPr>
                                <w:rFonts w:ascii="Californian FB" w:hAnsi="Californian FB"/>
                              </w:rPr>
                              <w:t>seizures)</w:t>
                            </w:r>
                            <w:r w:rsidR="002001D1">
                              <w:rPr>
                                <w:rFonts w:ascii="Californian FB" w:hAnsi="Californian FB"/>
                              </w:rPr>
                              <w:t xml:space="preserve"> _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______________________________________________________________________</w:t>
                            </w:r>
                          </w:p>
                          <w:p w14:paraId="166157FC" w14:textId="77777777" w:rsidR="00060933" w:rsidRDefault="00060933" w:rsidP="00060933">
                            <w:pPr>
                              <w:rPr>
                                <w:rFonts w:ascii="Californian FB" w:hAnsi="Californian FB"/>
                              </w:rPr>
                            </w:pPr>
                          </w:p>
                          <w:p w14:paraId="2F790E94" w14:textId="398F94DC" w:rsidR="00060933" w:rsidRDefault="00060933" w:rsidP="00060933">
                            <w:pPr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 xml:space="preserve">_____ My child(ren) </w:t>
                            </w:r>
                            <w:r w:rsidR="002001D1">
                              <w:rPr>
                                <w:rFonts w:ascii="Californian FB" w:hAnsi="Californian FB"/>
                              </w:rPr>
                              <w:t xml:space="preserve">have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permission to watch movies rated PG</w:t>
                            </w:r>
                          </w:p>
                          <w:p w14:paraId="523107CD" w14:textId="77777777" w:rsidR="00060933" w:rsidRDefault="00060933" w:rsidP="00060933">
                            <w:pP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  <w:r w:rsidRPr="008E4541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>Initial</w:t>
                            </w:r>
                          </w:p>
                          <w:p w14:paraId="3E051A9D" w14:textId="77777777" w:rsidR="00060933" w:rsidRPr="008E4541" w:rsidRDefault="00060933" w:rsidP="00060933">
                            <w:pPr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</w:p>
                          <w:p w14:paraId="64DADC63" w14:textId="77777777" w:rsidR="00060933" w:rsidRPr="00BB6787" w:rsidRDefault="00060933" w:rsidP="00060933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Billing address: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ab/>
                            </w:r>
                            <w:r w:rsidRPr="00BB6787">
                              <w:rPr>
                                <w:rFonts w:ascii="Californian FB" w:hAnsi="Californian FB"/>
                              </w:rPr>
                              <w:t>____________________________________________________________________</w:t>
                            </w:r>
                          </w:p>
                          <w:p w14:paraId="3B45BCA0" w14:textId="77777777" w:rsidR="00060933" w:rsidRDefault="00060933" w:rsidP="00060933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ab/>
                            </w:r>
                          </w:p>
                          <w:p w14:paraId="7D6206DC" w14:textId="77777777" w:rsidR="00060933" w:rsidRPr="00681D17" w:rsidRDefault="00060933" w:rsidP="00060933">
                            <w:pPr>
                              <w:ind w:left="1440" w:firstLine="720"/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</w:pPr>
                            <w:r w:rsidRPr="00BB6787">
                              <w:rPr>
                                <w:rFonts w:ascii="Californian FB" w:hAnsi="Californian FB"/>
                              </w:rPr>
                              <w:t>____________________________________________________________________</w:t>
                            </w:r>
                          </w:p>
                          <w:p w14:paraId="34AE23BA" w14:textId="77777777" w:rsidR="00060933" w:rsidRDefault="00060933" w:rsidP="00060933">
                            <w:pPr>
                              <w:rPr>
                                <w:rFonts w:ascii="Albertus Extra Bold" w:hAnsi="Albertus Extra Bold"/>
                                <w:color w:val="000080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lbertus Extra Bold" w:hAnsi="Albertus Extra Bold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lbertus Extra Bold" w:hAnsi="Albertus Extra Bold"/>
                                <w:color w:val="000080"/>
                              </w:rPr>
                              <w:tab/>
                            </w:r>
                          </w:p>
                          <w:p w14:paraId="179D6F83" w14:textId="77777777" w:rsidR="00060933" w:rsidRDefault="00060933" w:rsidP="00060933">
                            <w:pPr>
                              <w:rPr>
                                <w:rFonts w:ascii="Albertus Extra Bold" w:hAnsi="Albertus Extra Bold"/>
                                <w:color w:val="000080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lbertus Extra Bold" w:hAnsi="Albertus Extra Bold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lbertus Extra Bold" w:hAnsi="Albertus Extra Bold"/>
                                <w:color w:val="000080"/>
                              </w:rPr>
                              <w:tab/>
                              <w:t>___________________________________________________</w:t>
                            </w:r>
                          </w:p>
                          <w:p w14:paraId="0DCBBF5F" w14:textId="77777777" w:rsidR="00060933" w:rsidRDefault="00060933" w:rsidP="00060933">
                            <w:pPr>
                              <w:rPr>
                                <w:rFonts w:ascii="Albertus Extra Bold" w:hAnsi="Albertus Extra Bold"/>
                                <w:color w:val="336600"/>
                                <w:sz w:val="36"/>
                              </w:rPr>
                            </w:pPr>
                          </w:p>
                          <w:p w14:paraId="5C795DA0" w14:textId="77777777" w:rsidR="00060933" w:rsidRDefault="00060933" w:rsidP="00060933">
                            <w:pPr>
                              <w:jc w:val="center"/>
                              <w:rPr>
                                <w:rFonts w:ascii="Albertus Extra Bold" w:hAnsi="Albertus Extra Bold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0383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alt="Description: 30%" style="position:absolute;margin-left:-41.25pt;margin-top:-3.6pt;width:550.1pt;height:8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" filled="f" fillcolor="#ff9" stroked="f" strokecolor="#4f81bd" strokeweight="1.5pt">
                <v:fill r:id="rId4" o:title="" type="pattern"/>
                <v:textbox>
                  <w:txbxContent>
                    <w:p w14:paraId="586AD431" w14:textId="77777777" w:rsidR="00060933" w:rsidRPr="00DA1FF1" w:rsidRDefault="00060933" w:rsidP="00060933">
                      <w:pPr>
                        <w:pStyle w:val="Heading8"/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</w:pPr>
                      <w:r w:rsidRPr="00DA1FF1"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Child Care Service</w:t>
                      </w:r>
                    </w:p>
                    <w:p w14:paraId="155B2E13" w14:textId="688BF321" w:rsidR="00060933" w:rsidRPr="00DA1FF1" w:rsidRDefault="00785067" w:rsidP="0006093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="006808C5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2001D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1-22</w:t>
                      </w:r>
                    </w:p>
                    <w:p w14:paraId="6603534F" w14:textId="2227FB1E" w:rsidR="00060933" w:rsidRPr="008E4541" w:rsidRDefault="00060933" w:rsidP="00060933">
                      <w:pPr>
                        <w:pStyle w:val="BodyTex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8E454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Pleasant Grove School offers morning childcare from 7:00 to 7:45 and after school </w:t>
                      </w:r>
                      <w:r w:rsidR="002001D1" w:rsidRPr="008E4541">
                        <w:rPr>
                          <w:rFonts w:ascii="Century Gothic" w:hAnsi="Century Gothic"/>
                          <w:sz w:val="16"/>
                          <w:szCs w:val="16"/>
                        </w:rPr>
                        <w:t>childcare</w:t>
                      </w:r>
                      <w:r w:rsidRPr="008E454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, 2:40 </w:t>
                      </w:r>
                      <w:r w:rsidR="00855BDC">
                        <w:rPr>
                          <w:rFonts w:ascii="Century Gothic" w:hAnsi="Century Gothic"/>
                          <w:sz w:val="16"/>
                          <w:szCs w:val="16"/>
                        </w:rPr>
                        <w:t>–</w:t>
                      </w:r>
                      <w:r w:rsidRPr="008E454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855BDC">
                        <w:rPr>
                          <w:rFonts w:ascii="Century Gothic" w:hAnsi="Century Gothic"/>
                          <w:sz w:val="16"/>
                          <w:szCs w:val="16"/>
                        </w:rPr>
                        <w:t>5:30</w:t>
                      </w:r>
                      <w:r w:rsidRPr="008E454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pm to all students in grades K – 8.   Extended hours will be offered on minimum days. No daycare services are available during school holidays and closures. </w:t>
                      </w:r>
                    </w:p>
                    <w:p w14:paraId="289FF7AF" w14:textId="77777777" w:rsidR="00060933" w:rsidRPr="00DA1FF1" w:rsidRDefault="00060933" w:rsidP="00060933">
                      <w:pPr>
                        <w:pStyle w:val="Heading2"/>
                        <w:rPr>
                          <w:rFonts w:ascii="Century Gothic" w:hAnsi="Century Gothic"/>
                          <w:bCs w:val="0"/>
                          <w:sz w:val="20"/>
                          <w:szCs w:val="20"/>
                        </w:rPr>
                      </w:pPr>
                      <w:r w:rsidRPr="00DA1FF1">
                        <w:rPr>
                          <w:rFonts w:ascii="Century Gothic" w:hAnsi="Century Gothic"/>
                          <w:bCs w:val="0"/>
                          <w:sz w:val="20"/>
                          <w:szCs w:val="20"/>
                        </w:rPr>
                        <w:t>RATE SCHEDULE</w:t>
                      </w:r>
                    </w:p>
                    <w:p w14:paraId="1BEDC354" w14:textId="77777777" w:rsidR="00060933" w:rsidRPr="00930970" w:rsidRDefault="00060933" w:rsidP="00060933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30970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There is a flat rate of </w:t>
                      </w:r>
                      <w:r w:rsidR="00855BDC">
                        <w:rPr>
                          <w:rFonts w:ascii="Century Gothic" w:hAnsi="Century Gothic"/>
                          <w:bCs/>
                          <w:sz w:val="20"/>
                          <w:szCs w:val="20"/>
                          <w:highlight w:val="yellow"/>
                        </w:rPr>
                        <w:t>$4</w:t>
                      </w:r>
                      <w:r w:rsidRPr="00E73DD1">
                        <w:rPr>
                          <w:rFonts w:ascii="Century Gothic" w:hAnsi="Century Gothic"/>
                          <w:bCs/>
                          <w:sz w:val="20"/>
                          <w:szCs w:val="20"/>
                          <w:highlight w:val="yellow"/>
                        </w:rPr>
                        <w:t>.50</w:t>
                      </w:r>
                      <w:r w:rsidRPr="00930970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 per hour per child</w:t>
                      </w:r>
                      <w:r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 xml:space="preserve"> *l</w:t>
                      </w:r>
                      <w:r w:rsidRPr="00930970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ate charges will be assessed for children not picked up on time*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Payment is due on the </w:t>
                      </w:r>
                      <w:r w:rsidRPr="00BD7E00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Pr="00BD7E00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of each month. If on the </w:t>
                      </w:r>
                      <w:r w:rsidRPr="00BD7E00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  <w:szCs w:val="20"/>
                        </w:rPr>
                        <w:t>6</w:t>
                      </w:r>
                      <w:r w:rsidRPr="00BD7E00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of the month payment has not been received service</w:t>
                      </w:r>
                      <w:r w:rsidRPr="0093097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will be denied.</w:t>
                      </w:r>
                    </w:p>
                    <w:p w14:paraId="0B6B1D53" w14:textId="77777777" w:rsidR="00060933" w:rsidRDefault="00060933" w:rsidP="0006093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A1FF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Please complete the attached form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and return to the school office.  A direct line to daycare is </w:t>
                      </w:r>
                      <w:r w:rsidRPr="00DA1FF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916-302-6509.</w:t>
                      </w:r>
                    </w:p>
                    <w:p w14:paraId="2750A849" w14:textId="77777777" w:rsidR="00060933" w:rsidRPr="002F2430" w:rsidRDefault="00060933" w:rsidP="0006093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C54B5A9" w14:textId="77777777" w:rsidR="00060933" w:rsidRDefault="00060933" w:rsidP="00060933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DA1FF1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CHILD(REN)'S NAME</w:t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(PLEAS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E PRINT)/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GRADE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A1FF1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CHILD(REN)'S NAME</w:t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(PLEAS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E PRINT)/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GRADE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38C9F6A0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_______________________________________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  <w:p w14:paraId="370736FC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2AD539BD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_______________________________________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  <w:p w14:paraId="5114D97B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  <w:p w14:paraId="27E82B03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DA1FF1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Par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ent's Name and Signature (s)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A1FF1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Phone</w:t>
                      </w:r>
                    </w:p>
                    <w:p w14:paraId="10C6D813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5C1D68" w14:textId="6247D460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>Print_______________________________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</w:t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work</w:t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</w:t>
                      </w:r>
                      <w:r w:rsidR="002001D1">
                        <w:rPr>
                          <w:rFonts w:ascii="Century Gothic" w:hAnsi="Century Gothic"/>
                          <w:sz w:val="22"/>
                          <w:szCs w:val="22"/>
                        </w:rPr>
                        <w:t>_ home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</w:t>
                      </w:r>
                    </w:p>
                    <w:p w14:paraId="63E0E3B7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58CC184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_________________________________    cell </w:t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</w:t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  <w:p w14:paraId="43E8BD38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>Print___________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work _____________   home_______________</w:t>
                      </w:r>
                    </w:p>
                    <w:p w14:paraId="52AFE622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11C898F" w14:textId="623C8055" w:rsidR="00060933" w:rsidRPr="00DA1FF1" w:rsidRDefault="00060933" w:rsidP="00060933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__________________________________   </w:t>
                      </w:r>
                      <w:r w:rsidR="002001D1">
                        <w:rPr>
                          <w:rFonts w:ascii="Century Gothic" w:hAnsi="Century Gothic"/>
                          <w:sz w:val="22"/>
                          <w:szCs w:val="22"/>
                        </w:rPr>
                        <w:t>cell _</w:t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</w:t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DA1FF1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7ED5F94E" w14:textId="43822080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A1FF1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Emergency Contact(s) </w:t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(person school should contact if </w:t>
                      </w:r>
                      <w:r w:rsidR="005407F0"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>parents</w:t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are not available)</w:t>
                      </w:r>
                    </w:p>
                    <w:p w14:paraId="71CA14AD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0882E0D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</w:t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Phone#________________________</w:t>
                      </w:r>
                    </w:p>
                    <w:p w14:paraId="335B96A5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BAEFD66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</w:t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Phone#________________________</w:t>
                      </w:r>
                    </w:p>
                    <w:p w14:paraId="633C1A81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13D1A8A6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</w:t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Phone#________________________</w:t>
                      </w:r>
                    </w:p>
                    <w:p w14:paraId="6D3F9D5A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DA1FF1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Person(s) Permitted to Pick Up Child(ren)</w:t>
                      </w:r>
                    </w:p>
                    <w:p w14:paraId="3C84769D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0C734AF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</w:t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Phone#________________________</w:t>
                      </w:r>
                    </w:p>
                    <w:p w14:paraId="353CFAA3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F68099D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</w:t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Phone#________________________</w:t>
                      </w:r>
                    </w:p>
                    <w:p w14:paraId="5545DA66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3D85963" w14:textId="77777777" w:rsidR="00060933" w:rsidRDefault="00060933" w:rsidP="000609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</w:t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>Phone#________________________</w:t>
                      </w:r>
                    </w:p>
                    <w:p w14:paraId="4DEA1F1A" w14:textId="77777777" w:rsidR="00060933" w:rsidRPr="00DA1FF1" w:rsidRDefault="00060933" w:rsidP="00060933">
                      <w:pP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9B81744" w14:textId="32AA9FE6" w:rsidR="00060933" w:rsidRDefault="00060933" w:rsidP="00060933">
                      <w:pPr>
                        <w:rPr>
                          <w:rFonts w:ascii="Californian FB" w:hAnsi="Californian FB"/>
                        </w:rPr>
                      </w:pPr>
                      <w:r w:rsidRPr="00DA1FF1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Food allergies, other allergies or health issues </w:t>
                      </w:r>
                      <w:r w:rsidRPr="00DA1FF1">
                        <w:rPr>
                          <w:rFonts w:ascii="Century Gothic" w:hAnsi="Century Gothic"/>
                          <w:sz w:val="22"/>
                          <w:szCs w:val="22"/>
                        </w:rPr>
                        <w:t>(childcare providers should be made aware of health restrictions:</w:t>
                      </w:r>
                      <w:r w:rsidRPr="00BB6787">
                        <w:rPr>
                          <w:rFonts w:ascii="Californian FB" w:hAnsi="Californian FB"/>
                        </w:rPr>
                        <w:t xml:space="preserve">  diet, diabetes, </w:t>
                      </w:r>
                      <w:r w:rsidR="002001D1" w:rsidRPr="00BB6787">
                        <w:rPr>
                          <w:rFonts w:ascii="Californian FB" w:hAnsi="Californian FB"/>
                        </w:rPr>
                        <w:t>seizures)</w:t>
                      </w:r>
                      <w:r w:rsidR="002001D1">
                        <w:rPr>
                          <w:rFonts w:ascii="Californian FB" w:hAnsi="Californian FB"/>
                        </w:rPr>
                        <w:t xml:space="preserve"> _</w:t>
                      </w:r>
                      <w:r>
                        <w:rPr>
                          <w:rFonts w:ascii="Californian FB" w:hAnsi="Californian FB"/>
                        </w:rPr>
                        <w:t>______________________________________________________________________</w:t>
                      </w:r>
                    </w:p>
                    <w:p w14:paraId="166157FC" w14:textId="77777777" w:rsidR="00060933" w:rsidRDefault="00060933" w:rsidP="00060933">
                      <w:pPr>
                        <w:rPr>
                          <w:rFonts w:ascii="Californian FB" w:hAnsi="Californian FB"/>
                        </w:rPr>
                      </w:pPr>
                    </w:p>
                    <w:p w14:paraId="2F790E94" w14:textId="398F94DC" w:rsidR="00060933" w:rsidRDefault="00060933" w:rsidP="00060933">
                      <w:pPr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 xml:space="preserve">_____ My child(ren) </w:t>
                      </w:r>
                      <w:r w:rsidR="002001D1">
                        <w:rPr>
                          <w:rFonts w:ascii="Californian FB" w:hAnsi="Californian FB"/>
                        </w:rPr>
                        <w:t xml:space="preserve">have </w:t>
                      </w:r>
                      <w:r>
                        <w:rPr>
                          <w:rFonts w:ascii="Californian FB" w:hAnsi="Californian FB"/>
                        </w:rPr>
                        <w:t>permission to watch movies rated PG</w:t>
                      </w:r>
                    </w:p>
                    <w:p w14:paraId="523107CD" w14:textId="77777777" w:rsidR="00060933" w:rsidRDefault="00060933" w:rsidP="00060933">
                      <w:pPr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  <w:r w:rsidRPr="008E4541">
                        <w:rPr>
                          <w:rFonts w:ascii="Californian FB" w:hAnsi="Californian FB"/>
                          <w:sz w:val="16"/>
                          <w:szCs w:val="16"/>
                        </w:rPr>
                        <w:t>Initial</w:t>
                      </w:r>
                    </w:p>
                    <w:p w14:paraId="3E051A9D" w14:textId="77777777" w:rsidR="00060933" w:rsidRPr="008E4541" w:rsidRDefault="00060933" w:rsidP="00060933">
                      <w:pPr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</w:p>
                    <w:p w14:paraId="64DADC63" w14:textId="77777777" w:rsidR="00060933" w:rsidRPr="00BB6787" w:rsidRDefault="00060933" w:rsidP="00060933">
                      <w:pPr>
                        <w:rPr>
                          <w:rFonts w:ascii="Californian FB" w:hAnsi="Californian FB"/>
                          <w:b/>
                          <w:bCs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</w:rPr>
                        <w:t>Billing address:</w:t>
                      </w:r>
                      <w:r>
                        <w:rPr>
                          <w:rFonts w:ascii="Californian FB" w:hAnsi="Californian FB"/>
                          <w:b/>
                          <w:bCs/>
                        </w:rPr>
                        <w:tab/>
                      </w:r>
                      <w:r w:rsidRPr="00BB6787">
                        <w:rPr>
                          <w:rFonts w:ascii="Californian FB" w:hAnsi="Californian FB"/>
                        </w:rPr>
                        <w:t>____________________________________________________________________</w:t>
                      </w:r>
                    </w:p>
                    <w:p w14:paraId="3B45BCA0" w14:textId="77777777" w:rsidR="00060933" w:rsidRDefault="00060933" w:rsidP="00060933">
                      <w:pPr>
                        <w:rPr>
                          <w:rFonts w:ascii="Californian FB" w:hAnsi="Californian FB"/>
                          <w:b/>
                          <w:bCs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</w:rPr>
                        <w:tab/>
                      </w:r>
                      <w:r>
                        <w:rPr>
                          <w:rFonts w:ascii="Californian FB" w:hAnsi="Californian FB"/>
                          <w:b/>
                          <w:bCs/>
                        </w:rPr>
                        <w:tab/>
                      </w:r>
                    </w:p>
                    <w:p w14:paraId="7D6206DC" w14:textId="77777777" w:rsidR="00060933" w:rsidRPr="00681D17" w:rsidRDefault="00060933" w:rsidP="00060933">
                      <w:pPr>
                        <w:ind w:left="1440" w:firstLine="720"/>
                        <w:rPr>
                          <w:rFonts w:ascii="Californian FB" w:hAnsi="Californian FB"/>
                          <w:b/>
                          <w:bCs/>
                        </w:rPr>
                      </w:pPr>
                      <w:r w:rsidRPr="00BB6787">
                        <w:rPr>
                          <w:rFonts w:ascii="Californian FB" w:hAnsi="Californian FB"/>
                        </w:rPr>
                        <w:t>____________________________________________________________________</w:t>
                      </w:r>
                    </w:p>
                    <w:p w14:paraId="34AE23BA" w14:textId="77777777" w:rsidR="00060933" w:rsidRDefault="00060933" w:rsidP="00060933">
                      <w:pPr>
                        <w:rPr>
                          <w:rFonts w:ascii="Albertus Extra Bold" w:hAnsi="Albertus Extra Bold"/>
                          <w:color w:val="000080"/>
                        </w:rPr>
                      </w:pPr>
                      <w:r>
                        <w:rPr>
                          <w:rFonts w:ascii="Albertus Extra Bold" w:hAnsi="Albertus Extra Bold"/>
                          <w:color w:val="000080"/>
                        </w:rPr>
                        <w:tab/>
                      </w:r>
                      <w:r>
                        <w:rPr>
                          <w:rFonts w:ascii="Albertus Extra Bold" w:hAnsi="Albertus Extra Bold"/>
                          <w:color w:val="000080"/>
                        </w:rPr>
                        <w:tab/>
                      </w:r>
                      <w:r>
                        <w:rPr>
                          <w:rFonts w:ascii="Albertus Extra Bold" w:hAnsi="Albertus Extra Bold"/>
                          <w:color w:val="000080"/>
                        </w:rPr>
                        <w:tab/>
                      </w:r>
                    </w:p>
                    <w:p w14:paraId="179D6F83" w14:textId="77777777" w:rsidR="00060933" w:rsidRDefault="00060933" w:rsidP="00060933">
                      <w:pPr>
                        <w:rPr>
                          <w:rFonts w:ascii="Albertus Extra Bold" w:hAnsi="Albertus Extra Bold"/>
                          <w:color w:val="000080"/>
                        </w:rPr>
                      </w:pPr>
                      <w:r>
                        <w:rPr>
                          <w:rFonts w:ascii="Albertus Extra Bold" w:hAnsi="Albertus Extra Bold"/>
                          <w:color w:val="000080"/>
                        </w:rPr>
                        <w:tab/>
                      </w:r>
                      <w:r>
                        <w:rPr>
                          <w:rFonts w:ascii="Albertus Extra Bold" w:hAnsi="Albertus Extra Bold"/>
                          <w:color w:val="000080"/>
                        </w:rPr>
                        <w:tab/>
                      </w:r>
                      <w:r>
                        <w:rPr>
                          <w:rFonts w:ascii="Albertus Extra Bold" w:hAnsi="Albertus Extra Bold"/>
                          <w:color w:val="000080"/>
                        </w:rPr>
                        <w:tab/>
                        <w:t>___________________________________________________</w:t>
                      </w:r>
                    </w:p>
                    <w:p w14:paraId="0DCBBF5F" w14:textId="77777777" w:rsidR="00060933" w:rsidRDefault="00060933" w:rsidP="00060933">
                      <w:pPr>
                        <w:rPr>
                          <w:rFonts w:ascii="Albertus Extra Bold" w:hAnsi="Albertus Extra Bold"/>
                          <w:color w:val="336600"/>
                          <w:sz w:val="36"/>
                        </w:rPr>
                      </w:pPr>
                    </w:p>
                    <w:p w14:paraId="5C795DA0" w14:textId="77777777" w:rsidR="00060933" w:rsidRDefault="00060933" w:rsidP="00060933">
                      <w:pPr>
                        <w:jc w:val="center"/>
                        <w:rPr>
                          <w:rFonts w:ascii="Albertus Extra Bold" w:hAnsi="Albertus Extra Bold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gnboar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33"/>
    <w:rsid w:val="00060933"/>
    <w:rsid w:val="000E2BEE"/>
    <w:rsid w:val="00100CEF"/>
    <w:rsid w:val="0013102D"/>
    <w:rsid w:val="001A373A"/>
    <w:rsid w:val="002001D1"/>
    <w:rsid w:val="00206EDA"/>
    <w:rsid w:val="00247F94"/>
    <w:rsid w:val="00322DAD"/>
    <w:rsid w:val="00353E2F"/>
    <w:rsid w:val="003E480E"/>
    <w:rsid w:val="003F037D"/>
    <w:rsid w:val="00462E0C"/>
    <w:rsid w:val="00487DB0"/>
    <w:rsid w:val="004B6460"/>
    <w:rsid w:val="00510C4E"/>
    <w:rsid w:val="005407F0"/>
    <w:rsid w:val="00580F9B"/>
    <w:rsid w:val="00604616"/>
    <w:rsid w:val="00663249"/>
    <w:rsid w:val="006808C5"/>
    <w:rsid w:val="00695C1B"/>
    <w:rsid w:val="006F2CF4"/>
    <w:rsid w:val="0073420B"/>
    <w:rsid w:val="007348BD"/>
    <w:rsid w:val="00785067"/>
    <w:rsid w:val="00790746"/>
    <w:rsid w:val="007A0D54"/>
    <w:rsid w:val="007A626A"/>
    <w:rsid w:val="008375B1"/>
    <w:rsid w:val="00855BDC"/>
    <w:rsid w:val="0087311D"/>
    <w:rsid w:val="008B0895"/>
    <w:rsid w:val="008C1433"/>
    <w:rsid w:val="008D4B1D"/>
    <w:rsid w:val="009A09FA"/>
    <w:rsid w:val="009B1324"/>
    <w:rsid w:val="00A47E21"/>
    <w:rsid w:val="00A54F3B"/>
    <w:rsid w:val="00B20727"/>
    <w:rsid w:val="00B71A0E"/>
    <w:rsid w:val="00B72F0B"/>
    <w:rsid w:val="00B963E5"/>
    <w:rsid w:val="00BD2573"/>
    <w:rsid w:val="00BF55D4"/>
    <w:rsid w:val="00C02C54"/>
    <w:rsid w:val="00C173AB"/>
    <w:rsid w:val="00CF68D8"/>
    <w:rsid w:val="00D27F56"/>
    <w:rsid w:val="00D362B3"/>
    <w:rsid w:val="00D754F2"/>
    <w:rsid w:val="00DB1CFF"/>
    <w:rsid w:val="00DC0233"/>
    <w:rsid w:val="00E660F8"/>
    <w:rsid w:val="00E73DD1"/>
    <w:rsid w:val="00F210D3"/>
    <w:rsid w:val="00F4134F"/>
    <w:rsid w:val="00FA40BE"/>
    <w:rsid w:val="00FE0530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50A6"/>
  <w15:docId w15:val="{69030B98-C7EE-48A3-99CE-5C1DF685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3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609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060933"/>
    <w:pPr>
      <w:keepNext/>
      <w:jc w:val="center"/>
      <w:outlineLvl w:val="7"/>
    </w:pPr>
    <w:rPr>
      <w:rFonts w:ascii="Signboard" w:hAnsi="Signboard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09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060933"/>
    <w:rPr>
      <w:rFonts w:ascii="Signboard" w:eastAsia="Times New Roman" w:hAnsi="Signboard" w:cs="Times New Roman"/>
      <w:sz w:val="44"/>
      <w:szCs w:val="20"/>
    </w:rPr>
  </w:style>
  <w:style w:type="paragraph" w:styleId="BodyText">
    <w:name w:val="Body Text"/>
    <w:basedOn w:val="Normal"/>
    <w:link w:val="BodyTextChar"/>
    <w:semiHidden/>
    <w:rsid w:val="00060933"/>
    <w:pPr>
      <w:autoSpaceDE w:val="0"/>
      <w:autoSpaceDN w:val="0"/>
      <w:adjustRightInd w:val="0"/>
      <w:spacing w:before="9" w:line="216" w:lineRule="exact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0609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Withrow</dc:creator>
  <cp:lastModifiedBy>Sherry Matrix</cp:lastModifiedBy>
  <cp:revision>3</cp:revision>
  <dcterms:created xsi:type="dcterms:W3CDTF">2021-05-19T15:39:00Z</dcterms:created>
  <dcterms:modified xsi:type="dcterms:W3CDTF">2021-05-19T15:41:00Z</dcterms:modified>
</cp:coreProperties>
</file>